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10097" w14:textId="167E27A2" w:rsidR="00F71699" w:rsidRPr="00C77C4E" w:rsidRDefault="00C77C4E" w:rsidP="00C77C4E">
      <w:pPr>
        <w:jc w:val="center"/>
        <w:rPr>
          <w:b/>
          <w:bCs/>
        </w:rPr>
      </w:pPr>
      <w:r w:rsidRPr="00C77C4E">
        <w:rPr>
          <w:b/>
          <w:bCs/>
        </w:rPr>
        <w:t xml:space="preserve">Информация о численности обучающихся по реализуемым образовательным программам МБОУ </w:t>
      </w:r>
      <w:proofErr w:type="spellStart"/>
      <w:r w:rsidRPr="00C77C4E">
        <w:rPr>
          <w:b/>
          <w:bCs/>
        </w:rPr>
        <w:t>Мушковичская</w:t>
      </w:r>
      <w:proofErr w:type="spellEnd"/>
      <w:r w:rsidRPr="00C77C4E">
        <w:rPr>
          <w:b/>
          <w:bCs/>
        </w:rPr>
        <w:t xml:space="preserve"> ОШ</w:t>
      </w:r>
    </w:p>
    <w:tbl>
      <w:tblPr>
        <w:tblStyle w:val="a3"/>
        <w:tblW w:w="15735" w:type="dxa"/>
        <w:tblInd w:w="-714" w:type="dxa"/>
        <w:tblLook w:val="04A0" w:firstRow="1" w:lastRow="0" w:firstColumn="1" w:lastColumn="0" w:noHBand="0" w:noVBand="1"/>
      </w:tblPr>
      <w:tblGrid>
        <w:gridCol w:w="2836"/>
        <w:gridCol w:w="2016"/>
        <w:gridCol w:w="2427"/>
        <w:gridCol w:w="2427"/>
        <w:gridCol w:w="2427"/>
        <w:gridCol w:w="3602"/>
      </w:tblGrid>
      <w:tr w:rsidR="00C77C4E" w:rsidRPr="00C77C4E" w14:paraId="6B4D4A24" w14:textId="77777777" w:rsidTr="00C77C4E">
        <w:tc>
          <w:tcPr>
            <w:tcW w:w="2836" w:type="dxa"/>
          </w:tcPr>
          <w:p w14:paraId="6B195F18" w14:textId="4FFC408E" w:rsidR="00C77C4E" w:rsidRPr="00C77C4E" w:rsidRDefault="00C77C4E" w:rsidP="00C77C4E">
            <w:pPr>
              <w:jc w:val="center"/>
              <w:rPr>
                <w:b/>
                <w:bCs/>
              </w:rPr>
            </w:pPr>
            <w:r w:rsidRPr="00C77C4E">
              <w:rPr>
                <w:b/>
                <w:bCs/>
              </w:rPr>
              <w:t>Образовательные программы</w:t>
            </w:r>
          </w:p>
        </w:tc>
        <w:tc>
          <w:tcPr>
            <w:tcW w:w="2016" w:type="dxa"/>
          </w:tcPr>
          <w:p w14:paraId="47621B65" w14:textId="696A1A09" w:rsidR="00C77C4E" w:rsidRPr="00C77C4E" w:rsidRDefault="00C77C4E" w:rsidP="00C77C4E">
            <w:pPr>
              <w:jc w:val="center"/>
              <w:rPr>
                <w:b/>
                <w:bCs/>
              </w:rPr>
            </w:pPr>
            <w:r w:rsidRPr="00C77C4E">
              <w:rPr>
                <w:b/>
                <w:bCs/>
              </w:rPr>
              <w:t>Общая численность обучающихся</w:t>
            </w:r>
          </w:p>
        </w:tc>
        <w:tc>
          <w:tcPr>
            <w:tcW w:w="2427" w:type="dxa"/>
          </w:tcPr>
          <w:p w14:paraId="19C1DF50" w14:textId="7954C52B" w:rsidR="00C77C4E" w:rsidRPr="00C77C4E" w:rsidRDefault="00C77C4E" w:rsidP="00C77C4E">
            <w:pPr>
              <w:jc w:val="center"/>
              <w:rPr>
                <w:b/>
                <w:bCs/>
              </w:rPr>
            </w:pPr>
            <w:r w:rsidRPr="00C77C4E">
              <w:rPr>
                <w:b/>
                <w:bCs/>
              </w:rPr>
              <w:t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2427" w:type="dxa"/>
          </w:tcPr>
          <w:p w14:paraId="3DA0CFF0" w14:textId="19F2F4C2" w:rsidR="00C77C4E" w:rsidRPr="00C77C4E" w:rsidRDefault="00C77C4E" w:rsidP="00C77C4E">
            <w:pPr>
              <w:jc w:val="center"/>
              <w:rPr>
                <w:b/>
                <w:bCs/>
              </w:rPr>
            </w:pPr>
            <w:r w:rsidRPr="00C77C4E">
              <w:rPr>
                <w:b/>
                <w:bCs/>
              </w:rPr>
              <w:t>Численность обучающихся за счет бюджетных ассигнований бюджетов субъекта Российской Федерации (в том числе с выделением численности обучающихся, являющихся иностранными гражданами)</w:t>
            </w:r>
          </w:p>
        </w:tc>
        <w:tc>
          <w:tcPr>
            <w:tcW w:w="2427" w:type="dxa"/>
          </w:tcPr>
          <w:p w14:paraId="5D55F5CA" w14:textId="22361570" w:rsidR="00C77C4E" w:rsidRPr="00C77C4E" w:rsidRDefault="00C77C4E" w:rsidP="00C77C4E">
            <w:pPr>
              <w:jc w:val="center"/>
              <w:rPr>
                <w:b/>
                <w:bCs/>
              </w:rPr>
            </w:pPr>
            <w:r w:rsidRPr="00C77C4E">
              <w:rPr>
                <w:b/>
                <w:bCs/>
              </w:rPr>
              <w:t>Численность обучающихся за счет бюджетных ассигнований местного бюджета (в том числе с выделением численности обучающихся, являющихся иностранными гражданами</w:t>
            </w:r>
          </w:p>
        </w:tc>
        <w:tc>
          <w:tcPr>
            <w:tcW w:w="3602" w:type="dxa"/>
          </w:tcPr>
          <w:p w14:paraId="45C32AC9" w14:textId="2259165B" w:rsidR="00C77C4E" w:rsidRPr="00C77C4E" w:rsidRDefault="00C77C4E" w:rsidP="00C77C4E">
            <w:pPr>
              <w:jc w:val="center"/>
              <w:rPr>
                <w:b/>
                <w:bCs/>
              </w:rPr>
            </w:pPr>
            <w:r w:rsidRPr="00C77C4E">
              <w:rPr>
                <w:b/>
                <w:bCs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 (в том числе с выделением численности обучающихся, являющихся иностранными</w:t>
            </w:r>
          </w:p>
        </w:tc>
      </w:tr>
      <w:tr w:rsidR="00C77C4E" w:rsidRPr="00C77C4E" w14:paraId="07BA3795" w14:textId="77777777" w:rsidTr="00C77C4E">
        <w:tc>
          <w:tcPr>
            <w:tcW w:w="2836" w:type="dxa"/>
          </w:tcPr>
          <w:p w14:paraId="0F224137" w14:textId="4B7CF49F" w:rsidR="00C77C4E" w:rsidRPr="00542027" w:rsidRDefault="00C77C4E" w:rsidP="00C77C4E">
            <w:pPr>
              <w:jc w:val="center"/>
              <w:rPr>
                <w:b/>
                <w:bCs/>
              </w:rPr>
            </w:pPr>
            <w:r w:rsidRPr="00542027">
              <w:rPr>
                <w:b/>
                <w:bCs/>
              </w:rPr>
              <w:t>Программа дошкольного образования</w:t>
            </w:r>
          </w:p>
        </w:tc>
        <w:tc>
          <w:tcPr>
            <w:tcW w:w="2016" w:type="dxa"/>
          </w:tcPr>
          <w:p w14:paraId="302C9174" w14:textId="155B1C76" w:rsidR="00C77C4E" w:rsidRPr="00C77C4E" w:rsidRDefault="00542027" w:rsidP="00C77C4E">
            <w:pPr>
              <w:jc w:val="center"/>
            </w:pPr>
            <w:r>
              <w:t>7 человек</w:t>
            </w:r>
          </w:p>
        </w:tc>
        <w:tc>
          <w:tcPr>
            <w:tcW w:w="2427" w:type="dxa"/>
          </w:tcPr>
          <w:p w14:paraId="38D4EB01" w14:textId="2E618028" w:rsidR="00C77C4E" w:rsidRPr="00C77C4E" w:rsidRDefault="00C77C4E" w:rsidP="00C77C4E">
            <w:pPr>
              <w:jc w:val="center"/>
            </w:pPr>
            <w:r>
              <w:t>0 человек</w:t>
            </w:r>
          </w:p>
        </w:tc>
        <w:tc>
          <w:tcPr>
            <w:tcW w:w="2427" w:type="dxa"/>
          </w:tcPr>
          <w:p w14:paraId="5B48535D" w14:textId="2F966822" w:rsidR="00C77C4E" w:rsidRPr="00C77C4E" w:rsidRDefault="00C77C4E" w:rsidP="00C77C4E">
            <w:pPr>
              <w:jc w:val="center"/>
            </w:pPr>
            <w:r>
              <w:t>0 человек</w:t>
            </w:r>
          </w:p>
        </w:tc>
        <w:tc>
          <w:tcPr>
            <w:tcW w:w="2427" w:type="dxa"/>
          </w:tcPr>
          <w:p w14:paraId="00B2F400" w14:textId="3F1B1CEC" w:rsidR="00C77C4E" w:rsidRPr="00C77C4E" w:rsidRDefault="00C77C4E" w:rsidP="00C77C4E">
            <w:pPr>
              <w:jc w:val="center"/>
            </w:pPr>
            <w:r>
              <w:t>0 человек</w:t>
            </w:r>
          </w:p>
        </w:tc>
        <w:tc>
          <w:tcPr>
            <w:tcW w:w="3602" w:type="dxa"/>
          </w:tcPr>
          <w:p w14:paraId="6C4755FA" w14:textId="08206455" w:rsidR="00C77C4E" w:rsidRPr="00C77C4E" w:rsidRDefault="00C77C4E" w:rsidP="00C77C4E">
            <w:pPr>
              <w:jc w:val="center"/>
            </w:pPr>
            <w:r>
              <w:t>0 человек</w:t>
            </w:r>
          </w:p>
        </w:tc>
      </w:tr>
      <w:tr w:rsidR="00C77C4E" w:rsidRPr="00C77C4E" w14:paraId="0B5B5BFC" w14:textId="77777777" w:rsidTr="00C77C4E">
        <w:tc>
          <w:tcPr>
            <w:tcW w:w="2836" w:type="dxa"/>
          </w:tcPr>
          <w:p w14:paraId="0DF31364" w14:textId="4E5766DC" w:rsidR="00C77C4E" w:rsidRPr="00542027" w:rsidRDefault="00C77C4E" w:rsidP="00C77C4E">
            <w:pPr>
              <w:jc w:val="center"/>
              <w:rPr>
                <w:b/>
                <w:bCs/>
              </w:rPr>
            </w:pPr>
            <w:r w:rsidRPr="00542027">
              <w:rPr>
                <w:b/>
                <w:bCs/>
              </w:rPr>
              <w:t>Программа начального общего образования</w:t>
            </w:r>
          </w:p>
        </w:tc>
        <w:tc>
          <w:tcPr>
            <w:tcW w:w="2016" w:type="dxa"/>
          </w:tcPr>
          <w:p w14:paraId="413BA903" w14:textId="7F458C01" w:rsidR="00C77C4E" w:rsidRPr="00C77C4E" w:rsidRDefault="00542027" w:rsidP="00C77C4E">
            <w:pPr>
              <w:jc w:val="center"/>
            </w:pPr>
            <w:r>
              <w:t>1</w:t>
            </w:r>
            <w:r w:rsidR="003D63BE">
              <w:t>6</w:t>
            </w:r>
            <w:r>
              <w:t xml:space="preserve"> человек</w:t>
            </w:r>
          </w:p>
        </w:tc>
        <w:tc>
          <w:tcPr>
            <w:tcW w:w="2427" w:type="dxa"/>
          </w:tcPr>
          <w:p w14:paraId="28CFAF15" w14:textId="04AFED53" w:rsidR="00C77C4E" w:rsidRPr="00C77C4E" w:rsidRDefault="00C77C4E" w:rsidP="00C77C4E">
            <w:pPr>
              <w:jc w:val="center"/>
            </w:pPr>
            <w:r>
              <w:t>0 человек</w:t>
            </w:r>
          </w:p>
        </w:tc>
        <w:tc>
          <w:tcPr>
            <w:tcW w:w="2427" w:type="dxa"/>
          </w:tcPr>
          <w:p w14:paraId="427C8E0C" w14:textId="4C261F35" w:rsidR="00C77C4E" w:rsidRPr="00C77C4E" w:rsidRDefault="00C77C4E" w:rsidP="00C77C4E">
            <w:pPr>
              <w:jc w:val="center"/>
            </w:pPr>
            <w:r>
              <w:t>0 человек</w:t>
            </w:r>
          </w:p>
        </w:tc>
        <w:tc>
          <w:tcPr>
            <w:tcW w:w="2427" w:type="dxa"/>
          </w:tcPr>
          <w:p w14:paraId="3F623EE5" w14:textId="67CB07D5" w:rsidR="00C77C4E" w:rsidRPr="00C77C4E" w:rsidRDefault="00C77C4E" w:rsidP="00C77C4E">
            <w:pPr>
              <w:jc w:val="center"/>
            </w:pPr>
            <w:r>
              <w:t>0 человек</w:t>
            </w:r>
          </w:p>
        </w:tc>
        <w:tc>
          <w:tcPr>
            <w:tcW w:w="3602" w:type="dxa"/>
          </w:tcPr>
          <w:p w14:paraId="3713BD8B" w14:textId="77FD3D85" w:rsidR="00C77C4E" w:rsidRPr="00C77C4E" w:rsidRDefault="00C77C4E" w:rsidP="00C77C4E">
            <w:pPr>
              <w:jc w:val="center"/>
            </w:pPr>
            <w:r>
              <w:t>0 человек</w:t>
            </w:r>
          </w:p>
        </w:tc>
      </w:tr>
      <w:tr w:rsidR="00C77C4E" w:rsidRPr="00C77C4E" w14:paraId="172DC2B2" w14:textId="77777777" w:rsidTr="00C77C4E">
        <w:tc>
          <w:tcPr>
            <w:tcW w:w="2836" w:type="dxa"/>
          </w:tcPr>
          <w:p w14:paraId="4AE487E5" w14:textId="3AB5BCE2" w:rsidR="00C77C4E" w:rsidRPr="00542027" w:rsidRDefault="00C77C4E" w:rsidP="00C77C4E">
            <w:pPr>
              <w:jc w:val="center"/>
              <w:rPr>
                <w:b/>
                <w:bCs/>
              </w:rPr>
            </w:pPr>
            <w:r w:rsidRPr="00542027">
              <w:rPr>
                <w:b/>
                <w:bCs/>
              </w:rPr>
              <w:t>Программа основного общего образования</w:t>
            </w:r>
          </w:p>
        </w:tc>
        <w:tc>
          <w:tcPr>
            <w:tcW w:w="2016" w:type="dxa"/>
          </w:tcPr>
          <w:p w14:paraId="3C3E429E" w14:textId="1C7E86AF" w:rsidR="00C77C4E" w:rsidRPr="00C77C4E" w:rsidRDefault="00542027" w:rsidP="00C77C4E">
            <w:pPr>
              <w:jc w:val="center"/>
            </w:pPr>
            <w:r>
              <w:t>2</w:t>
            </w:r>
            <w:r w:rsidR="003D63BE">
              <w:t>7</w:t>
            </w:r>
            <w:r>
              <w:t xml:space="preserve"> человек</w:t>
            </w:r>
          </w:p>
        </w:tc>
        <w:tc>
          <w:tcPr>
            <w:tcW w:w="2427" w:type="dxa"/>
          </w:tcPr>
          <w:p w14:paraId="3B8E8CDA" w14:textId="70D82ED5" w:rsidR="00C77C4E" w:rsidRPr="00C77C4E" w:rsidRDefault="00C77C4E" w:rsidP="00C77C4E">
            <w:pPr>
              <w:jc w:val="center"/>
            </w:pPr>
            <w:r>
              <w:t>0 человек</w:t>
            </w:r>
          </w:p>
        </w:tc>
        <w:tc>
          <w:tcPr>
            <w:tcW w:w="2427" w:type="dxa"/>
          </w:tcPr>
          <w:p w14:paraId="66BE5EC9" w14:textId="5A2C8D63" w:rsidR="00C77C4E" w:rsidRPr="00C77C4E" w:rsidRDefault="00C77C4E" w:rsidP="00C77C4E">
            <w:pPr>
              <w:jc w:val="center"/>
            </w:pPr>
            <w:r>
              <w:t>0 человек</w:t>
            </w:r>
          </w:p>
        </w:tc>
        <w:tc>
          <w:tcPr>
            <w:tcW w:w="2427" w:type="dxa"/>
          </w:tcPr>
          <w:p w14:paraId="30472BD3" w14:textId="0E7D3714" w:rsidR="00C77C4E" w:rsidRPr="00C77C4E" w:rsidRDefault="00C77C4E" w:rsidP="00C77C4E">
            <w:pPr>
              <w:jc w:val="center"/>
            </w:pPr>
            <w:r>
              <w:t>0 человек</w:t>
            </w:r>
          </w:p>
        </w:tc>
        <w:tc>
          <w:tcPr>
            <w:tcW w:w="3602" w:type="dxa"/>
          </w:tcPr>
          <w:p w14:paraId="3568F939" w14:textId="20E6E54D" w:rsidR="00C77C4E" w:rsidRPr="00C77C4E" w:rsidRDefault="00C77C4E" w:rsidP="00C77C4E">
            <w:pPr>
              <w:jc w:val="center"/>
            </w:pPr>
            <w:r>
              <w:t>0 человек</w:t>
            </w:r>
          </w:p>
        </w:tc>
      </w:tr>
    </w:tbl>
    <w:p w14:paraId="00C33990" w14:textId="77777777" w:rsidR="00C77C4E" w:rsidRPr="00C77C4E" w:rsidRDefault="00C77C4E" w:rsidP="00C77C4E">
      <w:pPr>
        <w:jc w:val="center"/>
      </w:pPr>
    </w:p>
    <w:sectPr w:rsidR="00C77C4E" w:rsidRPr="00C77C4E" w:rsidSect="00C77C4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4E"/>
    <w:rsid w:val="000C0E01"/>
    <w:rsid w:val="003D63BE"/>
    <w:rsid w:val="00542027"/>
    <w:rsid w:val="00642107"/>
    <w:rsid w:val="006E6BAE"/>
    <w:rsid w:val="00C77C4E"/>
    <w:rsid w:val="00F7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5F57"/>
  <w15:chartTrackingRefBased/>
  <w15:docId w15:val="{2577F46F-933E-4EBC-8527-869816E0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alvitvas@gmail.com</dc:creator>
  <cp:keywords/>
  <dc:description/>
  <cp:lastModifiedBy>Татьяна Васильева</cp:lastModifiedBy>
  <cp:revision>4</cp:revision>
  <dcterms:created xsi:type="dcterms:W3CDTF">2024-12-13T03:03:00Z</dcterms:created>
  <dcterms:modified xsi:type="dcterms:W3CDTF">2025-02-25T20:04:00Z</dcterms:modified>
</cp:coreProperties>
</file>